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1CAE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ДОГОВОР ОКАЗАНИЯ КОНСУЛЬТАЦИОННЫХ УСЛУГ №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0"/>
          <w:szCs w:val="20"/>
        </w:rPr>
        <w:t>{</w:t>
      </w:r>
      <w:proofErr w:type="spellStart"/>
      <w:r>
        <w:rPr>
          <w:b/>
          <w:bCs/>
          <w:color w:val="333333"/>
          <w:sz w:val="20"/>
          <w:szCs w:val="20"/>
        </w:rPr>
        <w:t>НомерДоговора</w:t>
      </w:r>
      <w:proofErr w:type="spellEnd"/>
      <w:r>
        <w:rPr>
          <w:b/>
          <w:bCs/>
          <w:color w:val="333333"/>
          <w:sz w:val="20"/>
          <w:szCs w:val="20"/>
        </w:rPr>
        <w:t>}</w:t>
      </w:r>
    </w:p>
    <w:p w14:paraId="46E411DB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        </w:t>
      </w:r>
    </w:p>
    <w:p w14:paraId="368DE5D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г. Санкт-Петербург                                                           </w:t>
      </w:r>
      <w:proofErr w:type="gramStart"/>
      <w:r>
        <w:rPr>
          <w:b/>
          <w:bCs/>
          <w:sz w:val="20"/>
          <w:szCs w:val="20"/>
        </w:rPr>
        <w:t xml:space="preserve">   </w:t>
      </w:r>
      <w:r>
        <w:rPr>
          <w:sz w:val="20"/>
          <w:szCs w:val="20"/>
        </w:rPr>
        <w:t>{</w:t>
      </w:r>
      <w:proofErr w:type="gramEnd"/>
      <w:r>
        <w:rPr>
          <w:sz w:val="20"/>
          <w:szCs w:val="20"/>
        </w:rPr>
        <w:t>Дата}</w:t>
      </w:r>
    </w:p>
    <w:p w14:paraId="7CB61B9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714CCD6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Индивидуальный п</w:t>
      </w:r>
      <w:bookmarkStart w:id="0" w:name="_GoBack"/>
      <w:bookmarkEnd w:id="0"/>
      <w:r>
        <w:rPr>
          <w:sz w:val="20"/>
          <w:szCs w:val="20"/>
        </w:rPr>
        <w:t>редприниматель</w:t>
      </w:r>
      <w:r>
        <w:rPr>
          <w:b/>
          <w:bCs/>
          <w:sz w:val="20"/>
          <w:szCs w:val="20"/>
        </w:rPr>
        <w:t xml:space="preserve"> Уварова Мария Андреевна,</w:t>
      </w:r>
      <w:r>
        <w:rPr>
          <w:sz w:val="20"/>
          <w:szCs w:val="20"/>
        </w:rPr>
        <w:t xml:space="preserve"> действующий на основании свидетельства ОГРНИП № 318470400002162 от 12.12.2019 г., именуемый в дальнейшем Исполнитель, с одной стороны, и </w:t>
      </w:r>
      <w:r>
        <w:rPr>
          <w:b/>
          <w:bCs/>
          <w:sz w:val="20"/>
          <w:szCs w:val="20"/>
          <w:shd w:val="clear" w:color="auto" w:fill="FAFAFA"/>
        </w:rPr>
        <w:t>{</w:t>
      </w:r>
      <w:proofErr w:type="spellStart"/>
      <w:r>
        <w:rPr>
          <w:b/>
          <w:bCs/>
          <w:sz w:val="20"/>
          <w:szCs w:val="20"/>
          <w:shd w:val="clear" w:color="auto" w:fill="FAFAFA"/>
        </w:rPr>
        <w:t>ФамилияИмяОтчествоКонтрагента</w:t>
      </w:r>
      <w:proofErr w:type="spellEnd"/>
      <w:r>
        <w:rPr>
          <w:b/>
          <w:bCs/>
          <w:sz w:val="20"/>
          <w:szCs w:val="20"/>
          <w:shd w:val="clear" w:color="auto" w:fill="FAFAFA"/>
        </w:rPr>
        <w:t xml:space="preserve">} </w:t>
      </w:r>
      <w:r>
        <w:rPr>
          <w:sz w:val="20"/>
          <w:szCs w:val="20"/>
          <w:shd w:val="clear" w:color="auto" w:fill="FAFAFA"/>
        </w:rPr>
        <w:t xml:space="preserve">, </w:t>
      </w:r>
      <w:r>
        <w:rPr>
          <w:sz w:val="20"/>
          <w:szCs w:val="20"/>
        </w:rPr>
        <w:t>дата рождения: {</w:t>
      </w:r>
      <w:proofErr w:type="spellStart"/>
      <w:r>
        <w:rPr>
          <w:sz w:val="20"/>
          <w:szCs w:val="20"/>
        </w:rPr>
        <w:t>ДатаРождения</w:t>
      </w:r>
      <w:proofErr w:type="spellEnd"/>
      <w:r>
        <w:rPr>
          <w:sz w:val="20"/>
          <w:szCs w:val="20"/>
        </w:rPr>
        <w:t>}, зарегистрированная по адресу:{</w:t>
      </w:r>
      <w:proofErr w:type="spellStart"/>
      <w:r>
        <w:rPr>
          <w:sz w:val="20"/>
          <w:szCs w:val="20"/>
        </w:rPr>
        <w:t>АдресКлиента</w:t>
      </w:r>
      <w:proofErr w:type="spellEnd"/>
      <w:r>
        <w:rPr>
          <w:sz w:val="20"/>
          <w:szCs w:val="20"/>
        </w:rPr>
        <w:t>}, паспорт {</w:t>
      </w:r>
      <w:proofErr w:type="spellStart"/>
      <w:r>
        <w:rPr>
          <w:sz w:val="20"/>
          <w:szCs w:val="20"/>
        </w:rPr>
        <w:t>ПаспортныеДанные_Серия</w:t>
      </w:r>
      <w:proofErr w:type="spellEnd"/>
      <w:r>
        <w:rPr>
          <w:sz w:val="20"/>
          <w:szCs w:val="20"/>
        </w:rPr>
        <w:t>} №{</w:t>
      </w:r>
      <w:proofErr w:type="spellStart"/>
      <w:r>
        <w:rPr>
          <w:sz w:val="20"/>
          <w:szCs w:val="20"/>
        </w:rPr>
        <w:t>ПаспортныеДанные_Номер</w:t>
      </w:r>
      <w:proofErr w:type="spellEnd"/>
      <w:r>
        <w:rPr>
          <w:sz w:val="20"/>
          <w:szCs w:val="20"/>
        </w:rPr>
        <w:t>} выдан {</w:t>
      </w:r>
      <w:proofErr w:type="spellStart"/>
      <w:r>
        <w:rPr>
          <w:sz w:val="20"/>
          <w:szCs w:val="20"/>
        </w:rPr>
        <w:t>ПаспортныеДанные_КемВыдан</w:t>
      </w:r>
      <w:proofErr w:type="spellEnd"/>
      <w:r>
        <w:rPr>
          <w:sz w:val="20"/>
          <w:szCs w:val="20"/>
        </w:rPr>
        <w:t>}, дата выдачи{</w:t>
      </w:r>
      <w:proofErr w:type="spellStart"/>
      <w:r>
        <w:rPr>
          <w:sz w:val="20"/>
          <w:szCs w:val="20"/>
        </w:rPr>
        <w:t>ПаспортныеДанные_ДатаВыдачи</w:t>
      </w:r>
      <w:proofErr w:type="spellEnd"/>
      <w:r>
        <w:rPr>
          <w:sz w:val="20"/>
          <w:szCs w:val="20"/>
        </w:rPr>
        <w:t>},   именуемая в дальнейшем Заказчик с другой стороны, именуемые совместно в дальнейшем Стороны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заключили настоящий Договор о нижеследующем:</w:t>
      </w:r>
    </w:p>
    <w:p w14:paraId="2A7039E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E699B1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</w:p>
    <w:p w14:paraId="246FDB8F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ПРЕДМЕТ ДОГОВОРА</w:t>
      </w:r>
    </w:p>
    <w:p w14:paraId="41EFE878" w14:textId="7EB276FA" w:rsidR="00DF055C" w:rsidRPr="00AD28F7" w:rsidRDefault="00DF055C" w:rsidP="00AD28F7">
      <w:pPr>
        <w:pStyle w:val="a3"/>
      </w:pPr>
      <w:r>
        <w:rPr>
          <w:sz w:val="20"/>
          <w:szCs w:val="20"/>
        </w:rPr>
        <w:t xml:space="preserve">1.1 </w:t>
      </w:r>
      <w:r w:rsidR="00AD28F7" w:rsidRPr="00AD28F7">
        <w:rPr>
          <w:sz w:val="20"/>
          <w:szCs w:val="20"/>
        </w:rPr>
        <w:t>В соответствии с Договором Заказчик поручает, а Исполнитель принимает на себя обязательство по проведению для Заказчика следующих курсов: «Мастер маникюра», а Заказчик обязуется оплатить эти услуги. Курсы, проводимые Исполнителем, представляют собой авторские тренинг-курсы и проводятся на основании выданной Исполнителю лицензии (рег. ном. Л035-01271-78/00645121, Приказ от 24.03.2023 № 252-п). После окончания курсов Исполнитель выдаёт Заказчику Свидетельство государственного образца с внесением его в реестр. </w:t>
      </w:r>
      <w:r w:rsidRPr="00AD28F7">
        <w:rPr>
          <w:sz w:val="20"/>
          <w:szCs w:val="20"/>
        </w:rPr>
        <w:t> </w:t>
      </w:r>
    </w:p>
    <w:p w14:paraId="2BB6109F" w14:textId="77777777" w:rsidR="00DF055C" w:rsidRDefault="00DF055C" w:rsidP="00DF055C">
      <w:pPr>
        <w:pStyle w:val="a3"/>
        <w:ind w:left="360"/>
        <w:rPr>
          <w:rFonts w:ascii="Arial" w:hAnsi="Arial" w:cs="Arial"/>
          <w:sz w:val="20"/>
          <w:szCs w:val="20"/>
        </w:rPr>
      </w:pPr>
    </w:p>
    <w:p w14:paraId="02A8731D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 ПРАВА И ОБЯЗАННОСТИ СТОРОН</w:t>
      </w:r>
    </w:p>
    <w:p w14:paraId="1354E0B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2.1. «Заказчик» обязан:</w:t>
      </w:r>
    </w:p>
    <w:p w14:paraId="3A3DF41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2.1.1. Добросовестно посещать все учебные занятия по установленному расписанию.</w:t>
      </w:r>
    </w:p>
    <w:p w14:paraId="75CA3A3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shd w:val="clear" w:color="auto" w:fill="FFFAF0"/>
        </w:rPr>
        <w:t xml:space="preserve">2.1.2. Не позднее, чем за 1 (один) рабочий день информировать Исполнителя по </w:t>
      </w:r>
      <w:proofErr w:type="gramStart"/>
      <w:r>
        <w:rPr>
          <w:sz w:val="20"/>
          <w:szCs w:val="20"/>
          <w:shd w:val="clear" w:color="auto" w:fill="FFFAF0"/>
        </w:rPr>
        <w:t>телефону  +</w:t>
      </w:r>
      <w:proofErr w:type="gramEnd"/>
      <w:r>
        <w:rPr>
          <w:sz w:val="20"/>
          <w:szCs w:val="20"/>
          <w:shd w:val="clear" w:color="auto" w:fill="FFFAF0"/>
        </w:rPr>
        <w:t>7 (812) 242-84-42 о невозможности посещения занятий предусмотренных курсом.</w:t>
      </w:r>
    </w:p>
    <w:p w14:paraId="6A28800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2.1.3. Выполнять требования персонала Исполнителя, реализующего курс «Мастер маникюра» в части санитарных, противопожарных и иных организационных требований персонала Заказчика и общепринятые нормы поведения.</w:t>
      </w:r>
    </w:p>
    <w:p w14:paraId="2EC5BA4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2.1.4. Бережно относится к имуществу Исполнителя, в том числе к находящимся в его пользовании учебной и технической литературе, оргтехнике, оборудованию, наглядным пособиям. </w:t>
      </w:r>
    </w:p>
    <w:p w14:paraId="728744A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2.1.5. Правильно и по назначению использовать переданное ему оборудование, приборы, материалы.</w:t>
      </w:r>
    </w:p>
    <w:p w14:paraId="4A6189DE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2.1.6. Своевременно и в полном объеме оплачивать услуги в соответствии с условиями настоящего Договора.</w:t>
      </w:r>
    </w:p>
    <w:p w14:paraId="1AF2E35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2.1.7. Приобрести за свой счет необходимые для прохождения курса инструменты в соответствии с требованиями Исполнителя.</w:t>
      </w:r>
    </w:p>
    <w:p w14:paraId="7308445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1F329F3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2.2. Заказчик имеет право:</w:t>
      </w:r>
    </w:p>
    <w:p w14:paraId="7413B4B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>2.2.1. Пользоваться имуществом Исполнителя во время прохождения курса.</w:t>
      </w:r>
    </w:p>
    <w:p w14:paraId="330883E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2.2.2. Пользоваться на безвозмездной основе материалами, предоставленными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Исполнителем (лаки, краски и пр.).</w:t>
      </w:r>
    </w:p>
    <w:p w14:paraId="68B83FF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7F7A5F1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2.3. Исполнитель обязан:</w:t>
      </w:r>
    </w:p>
    <w:p w14:paraId="149EBAF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2.3.1. Организовать и обеспечить осуществление теоретической и практической части курса. </w:t>
      </w:r>
    </w:p>
    <w:p w14:paraId="287765D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2.3.2. Обеспечить Заказчика квалифицированными преподавателями, предоставлять помещения, пригодные для прохождения курса, необходимое оборудование. </w:t>
      </w:r>
    </w:p>
    <w:p w14:paraId="078A568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2.3.3. Обеспечить Заказчика на безвозмездной основе материалами (лаки, краски и пр.) для прохождения курса.</w:t>
      </w:r>
    </w:p>
    <w:p w14:paraId="61262AB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2.3.4. После прохождения Заказчиком полного курса и выполнения итогового практического занятия выдать Сертификат о прохождении курса, а в случае неудовлетворительного выполнения практического занятия предоставить возможность повторно выполнить итоговое практическое занятие, на условиях оплаты установленной пунктом 2.4.4. настоящего Договора.</w:t>
      </w:r>
    </w:p>
    <w:p w14:paraId="1041BF1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2.3.5. Не менее чем за 2 календарных дня сообщать обо всех изменениях в расписании занятий. </w:t>
      </w:r>
    </w:p>
    <w:p w14:paraId="454CC4E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D2B7D5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2.4. Исполнитель имеет право:</w:t>
      </w:r>
    </w:p>
    <w:p w14:paraId="7873F96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1.Допустить</w:t>
      </w:r>
      <w:proofErr w:type="gramEnd"/>
      <w:r>
        <w:rPr>
          <w:sz w:val="20"/>
          <w:szCs w:val="20"/>
        </w:rPr>
        <w:t xml:space="preserve"> Заказчика к итоговому экзамену на курсе в случае, если посещаемость занятий составляет не менее 80% </w:t>
      </w:r>
      <w:proofErr w:type="spellStart"/>
      <w:r>
        <w:rPr>
          <w:sz w:val="20"/>
          <w:szCs w:val="20"/>
        </w:rPr>
        <w:t>занятий.В</w:t>
      </w:r>
      <w:proofErr w:type="spellEnd"/>
      <w:r>
        <w:rPr>
          <w:sz w:val="20"/>
          <w:szCs w:val="20"/>
        </w:rPr>
        <w:t xml:space="preserve"> противном случае, только на основании справки об уважительной причине.</w:t>
      </w:r>
    </w:p>
    <w:p w14:paraId="1434926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2.4.2. </w:t>
      </w:r>
      <w:r>
        <w:rPr>
          <w:color w:val="333333"/>
          <w:sz w:val="20"/>
          <w:szCs w:val="20"/>
          <w:shd w:val="clear" w:color="auto" w:fill="FFFFFF"/>
        </w:rPr>
        <w:t> В случае отличного прохождения курса Исполнитель вправе предложить Заказчику пройти оплачиваемую производственную практику в салонах компаний – партнеров Исполнителя. </w:t>
      </w:r>
    </w:p>
    <w:p w14:paraId="3FE06DA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В случае прохождения курса на оценку меньше, чем «неудовлетворительно», ученик остается в школе до следующего экзамена при наличии свободных мест.</w:t>
      </w:r>
    </w:p>
    <w:p w14:paraId="1FDC68E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2.4.3. В случае пропуска Заказчиком занятий, Исполнитель вправе (при наличии свободных мест) предоставить возможность посетить пропущенные занятия, при этом Заказчик оплачивает стоимость дополнительного занятия в размере 2000 (две </w:t>
      </w:r>
      <w:proofErr w:type="gramStart"/>
      <w:r>
        <w:rPr>
          <w:sz w:val="20"/>
          <w:szCs w:val="20"/>
        </w:rPr>
        <w:t>тысячи )</w:t>
      </w:r>
      <w:proofErr w:type="gramEnd"/>
      <w:r>
        <w:rPr>
          <w:sz w:val="20"/>
          <w:szCs w:val="20"/>
        </w:rPr>
        <w:t xml:space="preserve"> рублей.</w:t>
      </w:r>
    </w:p>
    <w:p w14:paraId="65B144B3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2.4.4. Отказаться досрочно от предоставления услуг Заказчику, при условии направления уведомления Заказчику за 7 календарных дней до даты расторжения договора.</w:t>
      </w:r>
    </w:p>
    <w:p w14:paraId="5CA57E9D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2.4.5. Не выдавать Сертификат о прохождении курса Заказчику, не оплатившему стоимость услуг указанную в п. 3.1. настоящего Договора.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t>2.4.6.Выдать Сертификат о том, что Заказчик прослушал курс «Мастер маникюра», в случае отказа Заказчика от сдачи Экзамена.</w:t>
      </w:r>
    </w:p>
    <w:p w14:paraId="53F722FA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2.4.7. Привлекать к выполнению Договора третьих лиц. При этом Исполнитель несет ответственность перед Заказчиком за действия привлеченных им к исполнению Договора третьих лиц.</w:t>
      </w:r>
    </w:p>
    <w:p w14:paraId="4B05B7C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2.4.8.Заключать Дополнительное соглашение к настоящему Договору об изменении периода и времени обучения (п. 1.3. и п.1.4. Договора) Заказчика в связи с письменным </w:t>
      </w:r>
      <w:proofErr w:type="spellStart"/>
      <w:r>
        <w:rPr>
          <w:sz w:val="20"/>
          <w:szCs w:val="20"/>
        </w:rPr>
        <w:t>заявлением,от</w:t>
      </w:r>
      <w:proofErr w:type="spellEnd"/>
      <w:r>
        <w:rPr>
          <w:sz w:val="20"/>
          <w:szCs w:val="20"/>
        </w:rPr>
        <w:t xml:space="preserve"> Заказчика составленным на основании уважительной причины для переноса периода и времени </w:t>
      </w:r>
      <w:proofErr w:type="spellStart"/>
      <w:r>
        <w:rPr>
          <w:sz w:val="20"/>
          <w:szCs w:val="20"/>
        </w:rPr>
        <w:t>обучения,из</w:t>
      </w:r>
      <w:proofErr w:type="spellEnd"/>
      <w:r>
        <w:rPr>
          <w:sz w:val="20"/>
          <w:szCs w:val="20"/>
        </w:rPr>
        <w:t xml:space="preserve"> одной группы в другую (в другой поток) при наличии свободных мест в желаемой группе (в другом потоке) и не более, чем 1 (один) раз за весь срок действия настоящего Договора.</w:t>
      </w:r>
    </w:p>
    <w:p w14:paraId="3567F06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6F7FB36E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 СТОИМОСТЬ УСЛУГ, ПОРЯДОК И СРОКИ ОПЛАТЫ</w:t>
      </w:r>
    </w:p>
    <w:p w14:paraId="60B7ABF5" w14:textId="5F53D560" w:rsidR="00DF055C" w:rsidRPr="00DF055C" w:rsidRDefault="00DF055C" w:rsidP="00DF055C">
      <w:pPr>
        <w:pStyle w:val="a3"/>
        <w:rPr>
          <w:sz w:val="20"/>
          <w:szCs w:val="20"/>
        </w:rPr>
      </w:pPr>
      <w:r>
        <w:rPr>
          <w:sz w:val="20"/>
          <w:szCs w:val="20"/>
        </w:rPr>
        <w:t>3.1. Заказчик оплачивает услуги по настоящему договору путём внесения</w:t>
      </w:r>
      <w:r w:rsidRPr="00DF0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частичной предоплаты на сайте </w:t>
      </w:r>
      <w:proofErr w:type="spellStart"/>
      <w:r>
        <w:rPr>
          <w:sz w:val="20"/>
          <w:szCs w:val="20"/>
          <w:lang w:val="en-US"/>
        </w:rPr>
        <w:t>pilkischool</w:t>
      </w:r>
      <w:proofErr w:type="spellEnd"/>
      <w:r w:rsidRPr="00DF055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14:paraId="2E2DAD00" w14:textId="4FE4B070" w:rsidR="00DF055C" w:rsidRP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3.</w:t>
      </w:r>
      <w:r w:rsidR="0058456B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58456B">
        <w:rPr>
          <w:sz w:val="20"/>
          <w:szCs w:val="20"/>
        </w:rPr>
        <w:t>Полная</w:t>
      </w:r>
      <w:r>
        <w:rPr>
          <w:sz w:val="20"/>
          <w:szCs w:val="20"/>
        </w:rPr>
        <w:t xml:space="preserve"> стоимость услуги отображается в письменном договоре</w:t>
      </w:r>
      <w:r w:rsidR="0058456B">
        <w:rPr>
          <w:sz w:val="20"/>
          <w:szCs w:val="20"/>
        </w:rPr>
        <w:t>, заключённом до начала обучения</w:t>
      </w:r>
    </w:p>
    <w:p w14:paraId="014CC7A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3.3. Результат оказания услуг отражается в Акте об оказании услуг. Акт об оказании услуг выдается Заказчику в конце обучения, в случае отказа Заказчика от подписания Акта об оказании услуг и не направлении в течении 14 дней в адрес Исполнителя мотивированного отказа Акт об оказании услуг будет считаться подписанным.</w:t>
      </w:r>
    </w:p>
    <w:p w14:paraId="7994DA0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5E7C9EB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6DE116E9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4. СРОК ДЕЙСТВИЯ ДОГОВОРА И ПОРЯДОК ЕГО РАСТОРЖЕНИЯ</w:t>
      </w:r>
    </w:p>
    <w:p w14:paraId="6F38D956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4.1. Настоящий Договор вступает в силу с момента его заключения и действует до полного исполнения сторонами взятых на себя обязательств. </w:t>
      </w:r>
    </w:p>
    <w:p w14:paraId="72F69946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4.2. Настоящий Договор, может быть, расторгнут досрочно по взаимному соглашению Сторон, совершенному в письменной форме и за подписью уполномоченных лиц Сторон, или по основаниям, предусмотренным настоящим Договором или действующим законодательством Российской Федерации. Условия расторжения настоящего Договора (проведение взаиморасчетов, спорные и другие вопросы), отражаются в письменном соглашении Сторон. </w:t>
      </w:r>
    </w:p>
    <w:p w14:paraId="7962F4F5" w14:textId="77777777" w:rsidR="00DF055C" w:rsidRDefault="00DF055C" w:rsidP="00DF055C">
      <w:pPr>
        <w:pStyle w:val="a3"/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645C55CF" w14:textId="77777777" w:rsidR="00DF055C" w:rsidRDefault="00DF055C" w:rsidP="00DF055C">
      <w:pPr>
        <w:pStyle w:val="a3"/>
        <w:ind w:left="720"/>
        <w:rPr>
          <w:rFonts w:ascii="Arial" w:hAnsi="Arial" w:cs="Arial"/>
          <w:sz w:val="20"/>
          <w:szCs w:val="20"/>
        </w:rPr>
      </w:pPr>
    </w:p>
    <w:p w14:paraId="4554DB5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5. ОТВЕТСТВЕННОСТЬ СТОРОН И РАЗРЕШЕНИЕ СПОРОВ</w:t>
      </w:r>
    </w:p>
    <w:p w14:paraId="636E623A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5.1. Стороны будут стараться решить спорные вопросы путем переговоров. Неурегулированные споры Сторон подлежат рассмотрению в суде соответствии с действующим законодательством РФ.</w:t>
      </w:r>
    </w:p>
    <w:p w14:paraId="1CBB46EE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5.2. 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законодательством.</w:t>
      </w:r>
    </w:p>
    <w:p w14:paraId="579CD59A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36BB572D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5.3.  При условии письменного отказа Заказчика от прохождения курса, Исполнитель вправе удержать из оплаченной Заказчиком суммы размер расходов, понесенных Исполнителем для подготовки места и материалов для Заказчика в целях исполнения настоящего договора.</w:t>
      </w:r>
    </w:p>
    <w:p w14:paraId="4C0C383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0BD52173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Исполнитель осуществляет удержание расходов от стоимости проводимых курсов в следующем объеме:</w:t>
      </w:r>
    </w:p>
    <w:p w14:paraId="0A70E43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27F0B92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X=S – (1500+Y* (n+1)), где:</w:t>
      </w:r>
    </w:p>
    <w:p w14:paraId="58FAC69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27A21B2D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14:paraId="10F9524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47D6723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X – сумма денежных средств к возврату;</w:t>
      </w:r>
    </w:p>
    <w:p w14:paraId="08E79A1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380E56F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S – размер денежных средств, оплаченных Заказчиком по настоящему Договору;</w:t>
      </w:r>
    </w:p>
    <w:p w14:paraId="192B24F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2734D18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1500 – стоимость (руб.) расходных материалов, приобретенных Исполнителем для Заказчика в целях исполнения Договора;</w:t>
      </w:r>
    </w:p>
    <w:p w14:paraId="3057B0D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2F27FEC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Y – стоимость одного занятия, равная </w:t>
      </w:r>
      <w:proofErr w:type="gramStart"/>
      <w:r>
        <w:rPr>
          <w:color w:val="000000"/>
          <w:sz w:val="20"/>
          <w:szCs w:val="20"/>
          <w:shd w:val="clear" w:color="auto" w:fill="FFFFFF"/>
        </w:rPr>
        <w:t>4000  (</w:t>
      </w:r>
      <w:proofErr w:type="gramEnd"/>
      <w:r>
        <w:rPr>
          <w:color w:val="000000"/>
          <w:sz w:val="20"/>
          <w:szCs w:val="20"/>
          <w:shd w:val="clear" w:color="auto" w:fill="FFFFFF"/>
        </w:rPr>
        <w:t>четыре тысячи ) рублей по настоящему Договору;</w:t>
      </w:r>
    </w:p>
    <w:p w14:paraId="2C66B80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7BAE5E7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n – количество занятий, посещенных Исполнителем;</w:t>
      </w:r>
    </w:p>
    <w:p w14:paraId="6B6B2CC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09A2EDE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(n+1) – коэффициент компенсации Исполнителя за бронирование мест и уплаты вознаграждения специалистам, проводящим занятие для группы Заказчика, в зале обучения для Исполнителя</w:t>
      </w:r>
    </w:p>
    <w:p w14:paraId="4A8E3FC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4E32060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701EAFC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 xml:space="preserve">  </w:t>
      </w:r>
      <w:r>
        <w:rPr>
          <w:sz w:val="20"/>
          <w:szCs w:val="20"/>
        </w:rPr>
        <w:t> </w:t>
      </w:r>
    </w:p>
    <w:p w14:paraId="644A790D" w14:textId="77777777" w:rsidR="00DF055C" w:rsidRDefault="00DF055C" w:rsidP="00DF055C">
      <w:pPr>
        <w:pStyle w:val="a3"/>
        <w:ind w:left="720"/>
        <w:rPr>
          <w:rFonts w:ascii="Arial" w:hAnsi="Arial" w:cs="Arial"/>
          <w:sz w:val="20"/>
          <w:szCs w:val="20"/>
        </w:rPr>
      </w:pPr>
    </w:p>
    <w:p w14:paraId="1812C90F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6. ЗАКЛЮЧИТЕЛЬНЫЕ ПОЛОЖЕНИЯ</w:t>
      </w:r>
    </w:p>
    <w:p w14:paraId="23B7F60E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6.1. Все дополнительные соглашения, изменения, приложения действительны и являются неотъемлемой частью настоящего Договора, если они совершены в письменной форме и подписаны уполномоченными представителями Сторон.</w:t>
      </w:r>
    </w:p>
    <w:p w14:paraId="63673400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6.2 Взаимодействие Сторон по договору осуществляется посредством электронной почты, мобильной телефонии, смс, мессенджеров, почтовых отправлений, курьерской службы, по адресам и номерам, указанным в реквизитах настоящего Договора. </w:t>
      </w:r>
      <w:r>
        <w:rPr>
          <w:sz w:val="20"/>
          <w:szCs w:val="20"/>
        </w:rPr>
        <w:br/>
        <w:t>6.3 Все уведомления и сообщения, направленные Сторонами друг другу по указанным адресам электронной почты, мессенджерам, признаются Сторонами официальной перепиской в рамках настоящего Договора, а документы имеющими юридическую силу.</w:t>
      </w:r>
    </w:p>
    <w:p w14:paraId="0942D7B1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6.4. Прекращение или расторжение настоящего Договора не освобождает Стороны от ответственности за нарушение его положений в части исключительных прав и конфиденциальности. </w:t>
      </w:r>
    </w:p>
    <w:p w14:paraId="64596628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4B109F6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6.6. Стороны обязуются незамедлительно (не позднее 3-х календарных дней) сообщать друг другу об изменении своих юридических, фактических адресов и других реквизитов.</w:t>
      </w:r>
    </w:p>
    <w:p w14:paraId="26D7FEC1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7550A8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14:paraId="2481C3C6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21403788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7. ПРИЛОЖЕНИЯ</w:t>
      </w:r>
    </w:p>
    <w:p w14:paraId="379F238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7.1   Настоящий договор содержит следующие приложения, являющиеся неотъемлемой частью договора:</w:t>
      </w:r>
    </w:p>
    <w:p w14:paraId="6F2240E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Приложение №1 – Программа курса «Мастер маникюра» </w:t>
      </w:r>
    </w:p>
    <w:p w14:paraId="10203EA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Приложение № 2 – Правила внутреннего распорядка </w:t>
      </w:r>
    </w:p>
    <w:p w14:paraId="4011303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Приложение № 3- Акт о приемке оказанных услуг </w:t>
      </w:r>
    </w:p>
    <w:p w14:paraId="6E737EC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</w:p>
    <w:p w14:paraId="5FD2849C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8. ЮРИДИЧЕСКИЕ АДРЕСА И РЕКВИЗИТЫ СТОРОН</w:t>
      </w:r>
    </w:p>
    <w:p w14:paraId="2A362E1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7B91EA0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7CC4D6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ИСПОЛНИТЕЛЬ</w:t>
      </w:r>
    </w:p>
    <w:p w14:paraId="63C19B04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1564D04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579810B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ИП Уварова Мария Андреевна</w:t>
      </w:r>
    </w:p>
    <w:p w14:paraId="7FC6D25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097F34F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Место нахождения:</w:t>
      </w:r>
      <w:r>
        <w:rPr>
          <w:rFonts w:ascii="YS Text" w:hAnsi="YS Text" w:cs="Arial"/>
          <w:color w:val="333333"/>
          <w:sz w:val="20"/>
          <w:szCs w:val="20"/>
          <w:shd w:val="clear" w:color="auto" w:fill="FFFFFF"/>
        </w:rPr>
        <w:t>191186</w:t>
      </w:r>
      <w:r>
        <w:rPr>
          <w:color w:val="000000"/>
          <w:sz w:val="20"/>
          <w:szCs w:val="20"/>
          <w:shd w:val="clear" w:color="auto" w:fill="FFFFFF"/>
        </w:rPr>
        <w:t>, г. Санкт-Петербург, наб. реки Мойки 67-69</w:t>
      </w:r>
    </w:p>
    <w:p w14:paraId="70206D0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Отправку корреспонденции направлять по следующему адресу: office@pilkischool.ru</w:t>
      </w:r>
    </w:p>
    <w:p w14:paraId="2702A7D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</w:p>
    <w:p w14:paraId="2BECB87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ИНН </w:t>
      </w:r>
      <w:proofErr w:type="gramStart"/>
      <w:r>
        <w:rPr>
          <w:color w:val="000000"/>
          <w:sz w:val="20"/>
          <w:szCs w:val="20"/>
          <w:shd w:val="clear" w:color="auto" w:fill="FFFFFF"/>
        </w:rPr>
        <w:t>110114572201,  ОГРНИП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31847040002162</w:t>
      </w:r>
    </w:p>
    <w:p w14:paraId="336EA32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р/с 40802810932200001870</w:t>
      </w:r>
    </w:p>
    <w:p w14:paraId="3674C4F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в Филиале «Санкт-Петербургский» АО «АЛЬФА-БАНК», </w:t>
      </w:r>
    </w:p>
    <w:p w14:paraId="38B3FB8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к/с 30101810600000000786, БИК 044030786</w:t>
      </w:r>
    </w:p>
    <w:p w14:paraId="6BC49FA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712D2241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ЗАКАЗЧИК </w:t>
      </w:r>
    </w:p>
    <w:p w14:paraId="6B880322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 </w:t>
      </w:r>
    </w:p>
    <w:p w14:paraId="5BED225D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334C431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ФИО {</w:t>
      </w:r>
      <w:proofErr w:type="spellStart"/>
      <w:r>
        <w:rPr>
          <w:sz w:val="20"/>
          <w:szCs w:val="20"/>
        </w:rPr>
        <w:t>ФамилияИмяОтчествоКонтрагента</w:t>
      </w:r>
      <w:proofErr w:type="spellEnd"/>
      <w:r>
        <w:rPr>
          <w:sz w:val="20"/>
          <w:szCs w:val="20"/>
        </w:rPr>
        <w:t>}</w:t>
      </w:r>
    </w:p>
    <w:p w14:paraId="0FB6CC7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>Адрес регистрации {</w:t>
      </w:r>
      <w:proofErr w:type="spellStart"/>
      <w:r>
        <w:rPr>
          <w:sz w:val="20"/>
          <w:szCs w:val="20"/>
        </w:rPr>
        <w:t>АдресКлиента</w:t>
      </w:r>
      <w:proofErr w:type="spellEnd"/>
      <w:r>
        <w:rPr>
          <w:sz w:val="20"/>
          <w:szCs w:val="20"/>
        </w:rPr>
        <w:t>}</w:t>
      </w:r>
    </w:p>
    <w:p w14:paraId="72CF5F9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Серия, номер паспорта {</w:t>
      </w:r>
      <w:proofErr w:type="spellStart"/>
      <w:r>
        <w:rPr>
          <w:sz w:val="20"/>
          <w:szCs w:val="20"/>
        </w:rPr>
        <w:t>ПаспортныеДанные_</w:t>
      </w:r>
      <w:proofErr w:type="gramStart"/>
      <w:r>
        <w:rPr>
          <w:sz w:val="20"/>
          <w:szCs w:val="20"/>
        </w:rPr>
        <w:t>Серия</w:t>
      </w:r>
      <w:proofErr w:type="spellEnd"/>
      <w:r>
        <w:rPr>
          <w:sz w:val="20"/>
          <w:szCs w:val="20"/>
        </w:rPr>
        <w:t>}{</w:t>
      </w:r>
      <w:proofErr w:type="spellStart"/>
      <w:proofErr w:type="gramEnd"/>
      <w:r>
        <w:rPr>
          <w:sz w:val="20"/>
          <w:szCs w:val="20"/>
        </w:rPr>
        <w:t>ПаспортныеДанные_Номер</w:t>
      </w:r>
      <w:proofErr w:type="spellEnd"/>
      <w:r>
        <w:rPr>
          <w:sz w:val="20"/>
          <w:szCs w:val="20"/>
        </w:rPr>
        <w:t>}</w:t>
      </w:r>
    </w:p>
    <w:p w14:paraId="189282E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Когда, кем выдан {</w:t>
      </w:r>
      <w:proofErr w:type="spellStart"/>
      <w:r>
        <w:rPr>
          <w:sz w:val="20"/>
          <w:szCs w:val="20"/>
        </w:rPr>
        <w:t>ПаспортныеДанные_ДатаВыдачи</w:t>
      </w:r>
      <w:proofErr w:type="spellEnd"/>
      <w:r>
        <w:rPr>
          <w:sz w:val="20"/>
          <w:szCs w:val="20"/>
        </w:rPr>
        <w:t>}</w:t>
      </w:r>
    </w:p>
    <w:p w14:paraId="47B41B4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{</w:t>
      </w:r>
      <w:proofErr w:type="spellStart"/>
      <w:r>
        <w:rPr>
          <w:sz w:val="20"/>
          <w:szCs w:val="20"/>
        </w:rPr>
        <w:t>ПаспортныеДанные_КемВыдан</w:t>
      </w:r>
      <w:proofErr w:type="spellEnd"/>
      <w:r>
        <w:rPr>
          <w:sz w:val="20"/>
          <w:szCs w:val="20"/>
        </w:rPr>
        <w:t>}</w:t>
      </w:r>
    </w:p>
    <w:p w14:paraId="638834D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Тел. (сотовый): {</w:t>
      </w:r>
      <w:proofErr w:type="spellStart"/>
      <w:r>
        <w:rPr>
          <w:sz w:val="20"/>
          <w:szCs w:val="20"/>
        </w:rPr>
        <w:t>ТелефонКонтрагента</w:t>
      </w:r>
      <w:proofErr w:type="spellEnd"/>
      <w:r>
        <w:rPr>
          <w:sz w:val="20"/>
          <w:szCs w:val="20"/>
        </w:rPr>
        <w:t>}</w:t>
      </w:r>
    </w:p>
    <w:p w14:paraId="7B5FC3B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Отправку корреспонденции направлять по следующему адресу: {</w:t>
      </w:r>
      <w:proofErr w:type="spellStart"/>
      <w:r>
        <w:rPr>
          <w:color w:val="333333"/>
          <w:sz w:val="20"/>
          <w:szCs w:val="20"/>
          <w:shd w:val="clear" w:color="auto" w:fill="FFFFFF"/>
        </w:rPr>
        <w:t>АдресЭлектроннойПочтыКонтрагента</w:t>
      </w:r>
      <w:proofErr w:type="spellEnd"/>
      <w:r>
        <w:rPr>
          <w:color w:val="333333"/>
          <w:sz w:val="20"/>
          <w:szCs w:val="20"/>
          <w:shd w:val="clear" w:color="auto" w:fill="FFFFFF"/>
        </w:rPr>
        <w:t>}</w:t>
      </w:r>
    </w:p>
    <w:p w14:paraId="23E52D3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2A052F2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23EE317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ПОДПИСИ И ПЕЧАТИ СТОРОН</w:t>
      </w:r>
    </w:p>
    <w:p w14:paraId="03ECCE0C" w14:textId="77777777" w:rsidR="00DF055C" w:rsidRDefault="00DF055C" w:rsidP="00DF055C">
      <w:pPr>
        <w:pStyle w:val="a3"/>
        <w:ind w:left="360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2EA942B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E71C56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От Исполнителя</w:t>
      </w:r>
    </w:p>
    <w:p w14:paraId="5DAE75C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___________________</w:t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  <w:shd w:val="clear" w:color="auto" w:fill="FFFFFF"/>
        </w:rPr>
        <w:t>Уварова Мария Андреевна /</w:t>
      </w:r>
    </w:p>
    <w:p w14:paraId="08E9351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М.П.</w:t>
      </w:r>
    </w:p>
    <w:p w14:paraId="75A5F55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7AC0EEF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От Заказчика</w:t>
      </w:r>
    </w:p>
    <w:p w14:paraId="569CE2D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10FE802A" w14:textId="77777777" w:rsidR="00DF055C" w:rsidRDefault="00DF055C" w:rsidP="00DF055C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____________________/{</w:t>
      </w:r>
      <w:proofErr w:type="spellStart"/>
      <w:r>
        <w:rPr>
          <w:sz w:val="20"/>
          <w:szCs w:val="20"/>
        </w:rPr>
        <w:t>ФамилияИОКонтрагента</w:t>
      </w:r>
      <w:proofErr w:type="spellEnd"/>
      <w:r>
        <w:rPr>
          <w:sz w:val="20"/>
          <w:szCs w:val="20"/>
        </w:rPr>
        <w:t>}</w:t>
      </w:r>
    </w:p>
    <w:p w14:paraId="3B2A19D2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3B5C0B5F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3CA77A3B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74E0A553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6F64EAE5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0A6AA83E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7B080E36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0DF4A4FA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0BC9601C" w14:textId="7F161A1C" w:rsidR="00DF055C" w:rsidRDefault="00DF055C" w:rsidP="00DF055C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Приложение № 2</w:t>
      </w:r>
    </w:p>
    <w:p w14:paraId="4778CDE4" w14:textId="77777777" w:rsidR="00DF055C" w:rsidRDefault="00DF055C" w:rsidP="00DF055C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к Договору № {</w:t>
      </w:r>
      <w:proofErr w:type="spellStart"/>
      <w:r>
        <w:rPr>
          <w:b/>
          <w:bCs/>
          <w:sz w:val="20"/>
          <w:szCs w:val="20"/>
        </w:rPr>
        <w:t>НомерДоговора</w:t>
      </w:r>
      <w:proofErr w:type="spellEnd"/>
      <w:r>
        <w:rPr>
          <w:b/>
          <w:bCs/>
          <w:sz w:val="20"/>
          <w:szCs w:val="20"/>
        </w:rPr>
        <w:t>}</w:t>
      </w:r>
    </w:p>
    <w:p w14:paraId="007F74C1" w14:textId="77777777" w:rsidR="00DF055C" w:rsidRDefault="00DF055C" w:rsidP="00DF055C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от {Дата}</w:t>
      </w:r>
    </w:p>
    <w:p w14:paraId="34AECA2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 </w:t>
      </w:r>
    </w:p>
    <w:p w14:paraId="308F3E2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02500B5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53CED38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Правила внутреннего распорядка </w:t>
      </w:r>
    </w:p>
    <w:p w14:paraId="409644A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5FD519A7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Настоящие Правила внутреннего распорядка конкретизируют регламентацию внутреннего распорядка деятельности </w:t>
      </w:r>
    </w:p>
    <w:p w14:paraId="0D460B17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Запрещается: приносить и распивать энергетические, алкогольные, спиртосодержащие напитки и пиво, находиться в состоянии алкогольного, наркотического или токсического опьянения, приносить, употреблять и распространять наркотические средства, психотропные вещества, совершать иные действия, за которые действующим законодательством предусмотрена административная и иная ответственность, приносить взрывчатые, легковоспламеняющиеся и токсичные вещества, огнестрельное, газовое и холодное оружие, курить в неустановленных местах, сквернословить, нарушать санитарно-гигиенические правила и нормы, портить имущество Исполнителя или использовать его не по назначению, совершать действия, нарушающие чистоту и порядок, осуществлять кино-, фото- и видеосъемку в помещениях и на территории Исполнителя;</w:t>
      </w:r>
    </w:p>
    <w:p w14:paraId="532428A7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Каждый обучающийся при нахождении на территории Исполнителя обязан соблюдать этику делового общения и соблюдать общепринятые нормы поведения: приветливо, доброжелательно и уважительно относиться ко всем обучающимся, моделям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и работникам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Исполнителя,не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посягать на их честь и достоинство, не допускать употребления экспрессивных или жаргонных выражений, ненормативной лексики, ведения разговора на повышенных тонах, раздражения, крика.</w:t>
      </w:r>
    </w:p>
    <w:p w14:paraId="2D386A75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Заказчику следует добросовестно посещать все учебные занятия по установленному расписанию, в случае 3х пропусков подряд без уважительной причины и предоставления справок– отчисляется из школы.</w:t>
      </w:r>
    </w:p>
    <w:p w14:paraId="6858D189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Заказчику следует соблюдать установленный регламент общения с моделями, с которым его знакомят в ходе обучения в школе, а также избегать при общении тем связанных с религией, политикой, сексом, личной жизнью клиента и обучающегося(-</w:t>
      </w:r>
      <w:proofErr w:type="spellStart"/>
      <w:r>
        <w:rPr>
          <w:color w:val="000000"/>
          <w:sz w:val="20"/>
          <w:szCs w:val="20"/>
          <w:shd w:val="clear" w:color="auto" w:fill="FFFFFF"/>
        </w:rPr>
        <w:t>ихся</w:t>
      </w:r>
      <w:proofErr w:type="spellEnd"/>
      <w:proofErr w:type="gramStart"/>
      <w:r>
        <w:rPr>
          <w:color w:val="000000"/>
          <w:sz w:val="20"/>
          <w:szCs w:val="20"/>
          <w:shd w:val="clear" w:color="auto" w:fill="FFFFFF"/>
        </w:rPr>
        <w:t>),распространять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неверную информацию о компании.</w:t>
      </w:r>
    </w:p>
    <w:p w14:paraId="326B561A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В случае нарушения настоящих Правил внутреннего распорядка Заказчиком (обучающимися) Исполнитель оставляет за собой право отстранить Заказчика (обучающегося) от обучения. Денежные средства за обучение при этом Заказчику не возвращаются – в связи с нарушением им условий договора. Нанесенный Исполнителю ущерб сверх стоимости услуг, выплачивается Заказчиком отдельно, согласно предварительной оценке.</w:t>
      </w:r>
    </w:p>
    <w:p w14:paraId="5AD2FB69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Я даю согласие на обработку моих персональных данных и использование </w:t>
      </w:r>
      <w:proofErr w:type="gramStart"/>
      <w:r>
        <w:rPr>
          <w:color w:val="000000"/>
          <w:sz w:val="20"/>
          <w:szCs w:val="20"/>
          <w:shd w:val="clear" w:color="auto" w:fill="FFFFFF"/>
        </w:rPr>
        <w:t>фото  и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видеоматериалов с моими участием в рекламных целях на территории школы. С условиями обработки персональных </w:t>
      </w:r>
      <w:proofErr w:type="gramStart"/>
      <w:r>
        <w:rPr>
          <w:color w:val="000000"/>
          <w:sz w:val="20"/>
          <w:szCs w:val="20"/>
          <w:shd w:val="clear" w:color="auto" w:fill="FFFFFF"/>
        </w:rPr>
        <w:t>данных  и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получения предложений ознакомлен и согласен.</w:t>
      </w:r>
      <w:r>
        <w:rPr>
          <w:color w:val="000000"/>
          <w:sz w:val="16"/>
          <w:szCs w:val="16"/>
          <w:shd w:val="clear" w:color="auto" w:fill="FFFFFF"/>
        </w:rPr>
        <w:t> </w:t>
      </w:r>
    </w:p>
    <w:p w14:paraId="6B03CE6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0C12F8ED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4EE460F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ПОДПИСИ И ПЕЧАТИ СТОРОН</w:t>
      </w:r>
    </w:p>
    <w:p w14:paraId="2A686E12" w14:textId="77777777" w:rsidR="00DF055C" w:rsidRDefault="00DF055C" w:rsidP="00DF055C">
      <w:pPr>
        <w:pStyle w:val="a3"/>
        <w:ind w:left="360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035384EE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361F508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От Исполнителя</w:t>
      </w:r>
    </w:p>
    <w:p w14:paraId="6A60985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___________________</w:t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  <w:shd w:val="clear" w:color="auto" w:fill="FFFFFF"/>
        </w:rPr>
        <w:t>Уварова Мария Андреевна /</w:t>
      </w:r>
    </w:p>
    <w:p w14:paraId="16C04D6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М.П.</w:t>
      </w:r>
    </w:p>
    <w:p w14:paraId="6A65D9B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14:paraId="605EC40E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От Заказчика</w:t>
      </w:r>
    </w:p>
    <w:p w14:paraId="2E94473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097D0C0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____________________/{</w:t>
      </w:r>
      <w:proofErr w:type="spellStart"/>
      <w:r>
        <w:rPr>
          <w:sz w:val="20"/>
          <w:szCs w:val="20"/>
        </w:rPr>
        <w:t>ФамилияИОКонтрагента</w:t>
      </w:r>
      <w:proofErr w:type="spellEnd"/>
      <w:r>
        <w:rPr>
          <w:sz w:val="20"/>
          <w:szCs w:val="20"/>
        </w:rPr>
        <w:t>}/</w:t>
      </w:r>
    </w:p>
    <w:p w14:paraId="1D435CD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3C4D2D9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77DC093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              </w:t>
      </w:r>
    </w:p>
    <w:p w14:paraId="7238E6C9" w14:textId="77777777" w:rsidR="00C61191" w:rsidRDefault="00C61191"/>
    <w:sectPr w:rsidR="00C6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2B63"/>
    <w:multiLevelType w:val="multilevel"/>
    <w:tmpl w:val="7F5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A6F86"/>
    <w:multiLevelType w:val="multilevel"/>
    <w:tmpl w:val="533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10787"/>
    <w:multiLevelType w:val="multilevel"/>
    <w:tmpl w:val="E2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74048"/>
    <w:multiLevelType w:val="multilevel"/>
    <w:tmpl w:val="AF7A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5C"/>
    <w:rsid w:val="0058456B"/>
    <w:rsid w:val="00AD28F7"/>
    <w:rsid w:val="00C61191"/>
    <w:rsid w:val="00D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A12B"/>
  <w15:chartTrackingRefBased/>
  <w15:docId w15:val="{B93AE9DB-0636-4BE7-95DB-B704A58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a.egorova@pilkischool.ru</dc:creator>
  <cp:keywords/>
  <dc:description/>
  <cp:lastModifiedBy>Pilki</cp:lastModifiedBy>
  <cp:revision>2</cp:revision>
  <dcterms:created xsi:type="dcterms:W3CDTF">2023-05-18T13:41:00Z</dcterms:created>
  <dcterms:modified xsi:type="dcterms:W3CDTF">2023-05-18T13:41:00Z</dcterms:modified>
</cp:coreProperties>
</file>